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640A2" w14:textId="77777777" w:rsidR="00207DE7" w:rsidRDefault="00207DE7" w:rsidP="00207DE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07DE7">
        <w:rPr>
          <w:rFonts w:ascii="Calibri" w:eastAsia="Times New Roman" w:hAnsi="Calibri" w:cs="Calibri"/>
          <w:color w:val="000000"/>
          <w:lang w:eastAsia="cs-CZ"/>
        </w:rPr>
        <w:t xml:space="preserve">CZ 1) Multifunkční dokovací stanici připojte přes kabel Type-C ke svému zařízení MacBook či jinému notebooku s konektorem Type-C. 2) Následně již můžete využívat veškeré porty multifunkční dokovací stanice. 3) Kompatibilní s operačními systémy Windows 10 / 8 / 7 / XP (32-bit) a Mac Os 4) Nepodporuje Windows XP (64-bit). </w:t>
      </w:r>
    </w:p>
    <w:p w14:paraId="3C4433AE" w14:textId="77777777" w:rsidR="00207DE7" w:rsidRDefault="00207DE7" w:rsidP="00207DE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77298D2D" w14:textId="77777777" w:rsidR="00207DE7" w:rsidRDefault="00207DE7" w:rsidP="00207DE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07DE7">
        <w:rPr>
          <w:rFonts w:ascii="Calibri" w:eastAsia="Times New Roman" w:hAnsi="Calibri" w:cs="Calibri"/>
          <w:color w:val="000000"/>
          <w:lang w:eastAsia="cs-CZ"/>
        </w:rPr>
        <w:t xml:space="preserve">SK 1)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Multifunkčnú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dokovaciu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stanicu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pripojíte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cez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kábel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konektor USB Type-C ku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svojmu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zariadeniu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MacBook či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inému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notebooku s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konektorom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USB Type-C. 2)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Následne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môžete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využívať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všetky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multifunkčné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porty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dokovacej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stanice. 3)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Kompatibilný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s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operačnými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systémami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Windows 10 / 8 / 7 / XP (32-bit) a Mac OS. 4) Nepodporuje Windows XP (64-bit). </w:t>
      </w:r>
    </w:p>
    <w:p w14:paraId="4F04105A" w14:textId="77777777" w:rsidR="00207DE7" w:rsidRDefault="00207DE7" w:rsidP="00207DE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56A24580" w14:textId="77777777" w:rsidR="00207DE7" w:rsidRDefault="00207DE7" w:rsidP="00207DE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07DE7">
        <w:rPr>
          <w:rFonts w:ascii="Calibri" w:eastAsia="Times New Roman" w:hAnsi="Calibri" w:cs="Calibri"/>
          <w:color w:val="000000"/>
          <w:lang w:eastAsia="cs-CZ"/>
        </w:rPr>
        <w:t xml:space="preserve">PL 1)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Podłącz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wielofunkcyjną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stację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dokującą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do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MacBooka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lub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innego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komputera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przenośnego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USB Type-C za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pomocą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kabla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złącza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USB Type-C. 2)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Następnie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możesz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użyć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wszystkie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porty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stacji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dokującej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. 3)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Kompatybilny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z Windows 10/8/7 / XP (32-bit) i Mac OS 4)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Nie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obsługuje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Windows XP (64-bit). </w:t>
      </w:r>
    </w:p>
    <w:p w14:paraId="0670B752" w14:textId="77777777" w:rsidR="00207DE7" w:rsidRDefault="00207DE7" w:rsidP="00207DE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78CC296E" w14:textId="77777777" w:rsidR="00207DE7" w:rsidRDefault="00207DE7" w:rsidP="00207DE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07DE7">
        <w:rPr>
          <w:rFonts w:ascii="Calibri" w:eastAsia="Times New Roman" w:hAnsi="Calibri" w:cs="Calibri"/>
          <w:color w:val="000000"/>
          <w:lang w:eastAsia="cs-CZ"/>
        </w:rPr>
        <w:t xml:space="preserve">HU 1)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Csatlakoztassa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a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multifunkciós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állomást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kábellel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USB Type-C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kimenettel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MacBook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készülékéhez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, vagy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más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, USB Type-C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bemenettel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rendelkező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notebookhoz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. 2)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Ezt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követően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a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dokkoló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állomás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valamennyi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multifunkciós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portja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használható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. 3) A Windows 10/8/7/XP (32-bit)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és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a Mac OS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operációs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rendszerekkel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is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kompatibilis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. 4) A Windows XP (64-bit)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nem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támogatott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. </w:t>
      </w:r>
    </w:p>
    <w:p w14:paraId="7E46BF7D" w14:textId="77777777" w:rsidR="00207DE7" w:rsidRDefault="00207DE7" w:rsidP="00207DE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0ABA78DB" w14:textId="77777777" w:rsidR="00207DE7" w:rsidRDefault="00207DE7" w:rsidP="00207DE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07DE7">
        <w:rPr>
          <w:rFonts w:ascii="Calibri" w:eastAsia="Times New Roman" w:hAnsi="Calibri" w:cs="Calibri"/>
          <w:color w:val="000000"/>
          <w:lang w:eastAsia="cs-CZ"/>
        </w:rPr>
        <w:t xml:space="preserve">SLO 1)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Večfunkcijsko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priklopno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postajo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povežite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s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svojim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MacBookom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ali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drugim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prenosnikom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s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priključkom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Type-C s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kablom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Type-C. 2) Nato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lahko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uporabite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vsa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vrata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večnamenske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priklopne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postaje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. 3)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Združljivo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z Windows 10/8/7 / XP (32-bit) in Mac Os 4) Ne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podpira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Windows XP (64-bit). </w:t>
      </w:r>
    </w:p>
    <w:p w14:paraId="5B053790" w14:textId="77777777" w:rsidR="00207DE7" w:rsidRDefault="00207DE7" w:rsidP="00207DE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32018AB6" w14:textId="2EBB1AF0" w:rsidR="00207DE7" w:rsidRPr="00207DE7" w:rsidRDefault="00207DE7" w:rsidP="00207DE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07DE7">
        <w:rPr>
          <w:rFonts w:ascii="Calibri" w:eastAsia="Times New Roman" w:hAnsi="Calibri" w:cs="Calibri"/>
          <w:color w:val="000000"/>
          <w:lang w:eastAsia="cs-CZ"/>
        </w:rPr>
        <w:t xml:space="preserve">HR 1)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Povežite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višenamjensku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priključnu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stanicu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na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svoj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MacBook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ili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drugo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prijenosno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računalo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s Type-C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konektorom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pomoću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Type-C kabela. 2)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Tada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možete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koristiti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sve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priključke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višenamjenske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priključne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stanice. 3)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Kompatibilan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sa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sustavom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Windows 10/8/7 / XP (32-bit) i Mac Os 4) Ne </w:t>
      </w:r>
      <w:proofErr w:type="spellStart"/>
      <w:r w:rsidRPr="00207DE7">
        <w:rPr>
          <w:rFonts w:ascii="Calibri" w:eastAsia="Times New Roman" w:hAnsi="Calibri" w:cs="Calibri"/>
          <w:color w:val="000000"/>
          <w:lang w:eastAsia="cs-CZ"/>
        </w:rPr>
        <w:t>podržava</w:t>
      </w:r>
      <w:proofErr w:type="spellEnd"/>
      <w:r w:rsidRPr="00207DE7">
        <w:rPr>
          <w:rFonts w:ascii="Calibri" w:eastAsia="Times New Roman" w:hAnsi="Calibri" w:cs="Calibri"/>
          <w:color w:val="000000"/>
          <w:lang w:eastAsia="cs-CZ"/>
        </w:rPr>
        <w:t xml:space="preserve"> Windows XP (64-bit).</w:t>
      </w:r>
    </w:p>
    <w:p w14:paraId="37BE38BD" w14:textId="77777777" w:rsidR="00604B22" w:rsidRDefault="00604B22"/>
    <w:sectPr w:rsidR="00604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E7"/>
    <w:rsid w:val="00207DE7"/>
    <w:rsid w:val="0060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BE43"/>
  <w15:chartTrackingRefBased/>
  <w15:docId w15:val="{0313D13E-8FB7-47E0-BEA4-F09F0A6F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Gerža Tomáš</dc:creator>
  <cp:keywords/>
  <dc:description/>
  <cp:lastModifiedBy>Gerža Tomáš</cp:lastModifiedBy>
  <cp:revision>1</cp:revision>
  <dcterms:created xsi:type="dcterms:W3CDTF">2022-11-07T12:15:00Z</dcterms:created>
  <dcterms:modified xsi:type="dcterms:W3CDTF">2022-11-07T12:16:00Z</dcterms:modified>
</cp:coreProperties>
</file>